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52"/>
        <w:gridCol w:w="1049"/>
        <w:gridCol w:w="1670"/>
      </w:tblGrid>
      <w:tr w:rsidR="00A83C96" w:rsidRPr="00A83C96" w:rsidTr="00A83C96">
        <w:trPr>
          <w:trHeight w:val="210"/>
        </w:trPr>
        <w:tc>
          <w:tcPr>
            <w:tcW w:w="9571" w:type="dxa"/>
            <w:gridSpan w:val="3"/>
            <w:hideMark/>
          </w:tcPr>
          <w:p w:rsidR="00A83C96" w:rsidRPr="00A83C96" w:rsidRDefault="00A83C96" w:rsidP="00A83C96">
            <w:pPr>
              <w:jc w:val="center"/>
              <w:rPr>
                <w:b/>
                <w:bCs/>
                <w:sz w:val="40"/>
                <w:szCs w:val="40"/>
              </w:rPr>
            </w:pPr>
            <w:r w:rsidRPr="00A83C96">
              <w:rPr>
                <w:b/>
                <w:bCs/>
                <w:sz w:val="40"/>
                <w:szCs w:val="40"/>
              </w:rPr>
              <w:t>Сведения о материально-технической базе учреждения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 w:rsidP="00A83C96">
            <w:r w:rsidRPr="00A83C96">
              <w:t>Наименование</w:t>
            </w:r>
          </w:p>
        </w:tc>
        <w:tc>
          <w:tcPr>
            <w:tcW w:w="1049" w:type="dxa"/>
            <w:hideMark/>
          </w:tcPr>
          <w:p w:rsidR="00A83C96" w:rsidRPr="00A83C96" w:rsidRDefault="00A83C96" w:rsidP="00A83C96">
            <w:r w:rsidRPr="00A83C96">
              <w:t>№</w:t>
            </w:r>
            <w:r w:rsidRPr="00A83C96">
              <w:br/>
              <w:t>строки</w:t>
            </w:r>
          </w:p>
        </w:tc>
        <w:tc>
          <w:tcPr>
            <w:tcW w:w="1670" w:type="dxa"/>
            <w:hideMark/>
          </w:tcPr>
          <w:p w:rsidR="00A83C96" w:rsidRPr="00A83C96" w:rsidRDefault="00A83C96" w:rsidP="00A83C96">
            <w:r w:rsidRPr="00A83C96">
              <w:t>Количество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 w:rsidP="00A83C96">
            <w:r w:rsidRPr="00A83C96">
              <w:t>1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bookmarkStart w:id="0" w:name="RANGE!C4:C43"/>
            <w:r w:rsidRPr="00A83C96">
              <w:t>3</w:t>
            </w:r>
            <w:bookmarkEnd w:id="0"/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зданий и сооружений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01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1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Общая площадь всех помещений (м</w:t>
            </w:r>
            <w:proofErr w:type="gramStart"/>
            <w:r w:rsidRPr="00A83C96">
              <w:t>2</w:t>
            </w:r>
            <w:proofErr w:type="gramEnd"/>
            <w:r w:rsidRPr="00A83C96">
              <w:t>)</w:t>
            </w:r>
            <w:bookmarkStart w:id="1" w:name="_GoBack"/>
            <w:bookmarkEnd w:id="1"/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02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647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03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8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Их площадь (м</w:t>
            </w:r>
            <w:proofErr w:type="gramStart"/>
            <w:r w:rsidRPr="00A83C96">
              <w:t>2</w:t>
            </w:r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04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348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Количество мастерских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05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1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в них мест (мест)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06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8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 Число тракторов для учебных целей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07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физкультурный зал (</w:t>
            </w:r>
            <w:proofErr w:type="spellStart"/>
            <w:r w:rsidRPr="00A83C96">
              <w:t>да</w:t>
            </w:r>
            <w:proofErr w:type="gramStart"/>
            <w:r w:rsidRPr="00A83C96">
              <w:t>,н</w:t>
            </w:r>
            <w:proofErr w:type="gramEnd"/>
            <w:r w:rsidRPr="00A83C96">
              <w:t>ет</w:t>
            </w:r>
            <w:proofErr w:type="spell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08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плавательный бассейн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09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актовый или лекционный зал (</w:t>
            </w:r>
            <w:proofErr w:type="spellStart"/>
            <w:r w:rsidRPr="00A83C96">
              <w:t>да</w:t>
            </w:r>
            <w:proofErr w:type="gramStart"/>
            <w:r w:rsidRPr="00A83C96">
              <w:t>,н</w:t>
            </w:r>
            <w:proofErr w:type="gramEnd"/>
            <w:r w:rsidRPr="00A83C96">
              <w:t>ет</w:t>
            </w:r>
            <w:proofErr w:type="spell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10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музей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11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Размер учебно-опытного земельного участка (при отсутствии участка поставить "0") (м</w:t>
            </w:r>
            <w:proofErr w:type="gramStart"/>
            <w:r w:rsidRPr="00A83C96">
              <w:t>2</w:t>
            </w:r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12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2 500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Размер подсобного сельского хозяйства (при отсутствии поставить"0") (м</w:t>
            </w:r>
            <w:proofErr w:type="gramStart"/>
            <w:r w:rsidRPr="00A83C96">
              <w:t>2</w:t>
            </w:r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13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Имеется ли столовая или буфет с горячим питанием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14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в т. ч. в приспособленных помещениях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15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посадочных ме</w:t>
            </w:r>
            <w:proofErr w:type="gramStart"/>
            <w:r w:rsidRPr="00A83C96">
              <w:t>ст в ст</w:t>
            </w:r>
            <w:proofErr w:type="gramEnd"/>
            <w:r w:rsidRPr="00A83C96">
              <w:t>оловых, буфетах - всего (мест)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16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24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в т. ч. посадочных ме</w:t>
            </w:r>
            <w:proofErr w:type="gramStart"/>
            <w:r w:rsidRPr="00A83C96">
              <w:t>ст в пр</w:t>
            </w:r>
            <w:proofErr w:type="gramEnd"/>
            <w:r w:rsidRPr="00A83C96">
              <w:t>испособленных помещениях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17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Численность обучающихся, пользующихся горячим питанием (чел.)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18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29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19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20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4127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в </w:t>
            </w:r>
            <w:proofErr w:type="spellStart"/>
            <w:r w:rsidRPr="00A83C96">
              <w:t>т.ч</w:t>
            </w:r>
            <w:proofErr w:type="spellEnd"/>
            <w:r w:rsidRPr="00A83C96">
              <w:t>. школьных учебников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21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1041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Техническое состояние общеобразовательного учреждения:</w:t>
            </w:r>
            <w:r w:rsidRPr="00A83C96">
              <w:br/>
              <w:t xml:space="preserve">    требует ли капитального ремонта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22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в них зданий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23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находится ли в аварийном состоянии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24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в них зданий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25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имеют все виды благоустройства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26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Наличие:</w:t>
            </w:r>
            <w:r w:rsidRPr="00A83C96">
              <w:br/>
              <w:t xml:space="preserve">    водопровода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27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центрального отопления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28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канализации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29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автомобилей для учебных целей (</w:t>
            </w:r>
            <w:proofErr w:type="spellStart"/>
            <w:r w:rsidRPr="00A83C96">
              <w:t>приотсутсвии</w:t>
            </w:r>
            <w:proofErr w:type="spellEnd"/>
            <w:r w:rsidRPr="00A83C96">
              <w:t xml:space="preserve"> автомобилей поставить "0")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30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31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в них пассажирских мест (мест)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32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33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lastRenderedPageBreak/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34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1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    в них рабочих мест с ЭВМ (мест)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35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6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персональных ЭВМ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36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20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    из них</w:t>
            </w:r>
            <w:proofErr w:type="gramStart"/>
            <w:r w:rsidRPr="00A83C96">
              <w:t xml:space="preserve"> :</w:t>
            </w:r>
            <w:proofErr w:type="gramEnd"/>
            <w:r w:rsidRPr="00A83C96">
              <w:br/>
              <w:t xml:space="preserve">    приобретенных за последний год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37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 используются в учебных целях 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38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19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39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6</w:t>
            </w:r>
          </w:p>
        </w:tc>
      </w:tr>
      <w:tr w:rsidR="00A83C96" w:rsidRPr="00A83C96" w:rsidTr="00A83C96">
        <w:trPr>
          <w:trHeight w:val="21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из них (из стр. 39): используются в учебных целях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40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6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41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13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из них (из стр. 41): используются в учебных целях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42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13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Подключено ли учреждение к сети Интернет (</w:t>
            </w:r>
            <w:proofErr w:type="spellStart"/>
            <w:r w:rsidRPr="00A83C96">
              <w:t>да</w:t>
            </w:r>
            <w:proofErr w:type="gramStart"/>
            <w:r w:rsidRPr="00A83C96">
              <w:t>,н</w:t>
            </w:r>
            <w:proofErr w:type="gramEnd"/>
            <w:r w:rsidRPr="00A83C96">
              <w:t>ет</w:t>
            </w:r>
            <w:proofErr w:type="spell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43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Тип подключения к сети Интернет:</w:t>
            </w:r>
            <w:r w:rsidRPr="00A83C96">
              <w:br/>
              <w:t xml:space="preserve">        модем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44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    выделенная линия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45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    спутниковое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46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скорость подключения к сети Интернет:  от 128 кбит/с  до 256 кбит/</w:t>
            </w:r>
            <w:proofErr w:type="gramStart"/>
            <w:r w:rsidRPr="00A83C96">
              <w:t>с</w:t>
            </w:r>
            <w:proofErr w:type="gramEnd"/>
            <w:r w:rsidRPr="00A83C96">
              <w:t xml:space="preserve">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47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от 256 кбит/</w:t>
            </w:r>
            <w:proofErr w:type="gramStart"/>
            <w:r w:rsidRPr="00A83C96">
              <w:t>с</w:t>
            </w:r>
            <w:proofErr w:type="gramEnd"/>
            <w:r w:rsidRPr="00A83C96">
              <w:t xml:space="preserve"> до 1 </w:t>
            </w:r>
            <w:proofErr w:type="spellStart"/>
            <w:r w:rsidRPr="00A83C96">
              <w:t>мбит</w:t>
            </w:r>
            <w:proofErr w:type="spellEnd"/>
            <w:r w:rsidRPr="00A83C96">
              <w:t>/с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48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от 1 </w:t>
            </w:r>
            <w:proofErr w:type="spellStart"/>
            <w:r w:rsidRPr="00A83C96">
              <w:t>мбит</w:t>
            </w:r>
            <w:proofErr w:type="spellEnd"/>
            <w:r w:rsidRPr="00A83C96">
              <w:t xml:space="preserve">/с до 5 </w:t>
            </w:r>
            <w:proofErr w:type="spellStart"/>
            <w:r w:rsidRPr="00A83C96">
              <w:t>мбит</w:t>
            </w:r>
            <w:proofErr w:type="spellEnd"/>
            <w:r w:rsidRPr="00A83C96">
              <w:t>/с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49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от 5 </w:t>
            </w:r>
            <w:proofErr w:type="spellStart"/>
            <w:r w:rsidRPr="00A83C96">
              <w:t>мбит</w:t>
            </w:r>
            <w:proofErr w:type="spellEnd"/>
            <w:r w:rsidRPr="00A83C96">
              <w:t>/с и выше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50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51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19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из них (из стр.51) используются в учебных целях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52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19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адрес электронной почты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53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собственный сайт в сети Интернет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54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Ведется ли в учреждении электронный дневник, электронный журнал успеваемости  (</w:t>
            </w:r>
            <w:proofErr w:type="spellStart"/>
            <w:r w:rsidRPr="00A83C96">
              <w:t>да</w:t>
            </w:r>
            <w:proofErr w:type="gramStart"/>
            <w:r w:rsidRPr="00A83C96">
              <w:t>,н</w:t>
            </w:r>
            <w:proofErr w:type="gramEnd"/>
            <w:r w:rsidRPr="00A83C96">
              <w:t>ет</w:t>
            </w:r>
            <w:proofErr w:type="spell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55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электронную библиотеку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56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57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пожарную сигнализацию (</w:t>
            </w:r>
            <w:proofErr w:type="spellStart"/>
            <w:r w:rsidRPr="00A83C96">
              <w:t>да</w:t>
            </w:r>
            <w:proofErr w:type="gramStart"/>
            <w:r w:rsidRPr="00A83C96">
              <w:t>,н</w:t>
            </w:r>
            <w:proofErr w:type="gramEnd"/>
            <w:r w:rsidRPr="00A83C96">
              <w:t>ет</w:t>
            </w:r>
            <w:proofErr w:type="spell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58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Имеет ли учреждение дымовые </w:t>
            </w:r>
            <w:proofErr w:type="spellStart"/>
            <w:r w:rsidRPr="00A83C96">
              <w:t>извещатели</w:t>
            </w:r>
            <w:proofErr w:type="spellEnd"/>
            <w:r w:rsidRPr="00A83C96">
              <w:t xml:space="preserve"> (</w:t>
            </w:r>
            <w:proofErr w:type="spellStart"/>
            <w:r w:rsidRPr="00A83C96">
              <w:t>да</w:t>
            </w:r>
            <w:proofErr w:type="gramStart"/>
            <w:r w:rsidRPr="00A83C96">
              <w:t>,н</w:t>
            </w:r>
            <w:proofErr w:type="gramEnd"/>
            <w:r w:rsidRPr="00A83C96">
              <w:t>ет</w:t>
            </w:r>
            <w:proofErr w:type="spell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59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пожарные краны и рукава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60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Число огнетушителей (</w:t>
            </w:r>
            <w:proofErr w:type="spellStart"/>
            <w:proofErr w:type="gramStart"/>
            <w:r w:rsidRPr="00A83C96">
              <w:t>ед</w:t>
            </w:r>
            <w:proofErr w:type="spellEnd"/>
            <w:proofErr w:type="gram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61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7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Численность сотрудников охраны (при отсутствии охраны поставить "0") (чел)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62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0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системы видеонаблюдения (</w:t>
            </w:r>
            <w:proofErr w:type="spellStart"/>
            <w:r w:rsidRPr="00A83C96">
              <w:t>да</w:t>
            </w:r>
            <w:proofErr w:type="gramStart"/>
            <w:r w:rsidRPr="00A83C96">
              <w:t>,н</w:t>
            </w:r>
            <w:proofErr w:type="gramEnd"/>
            <w:r w:rsidRPr="00A83C96">
              <w:t>ет</w:t>
            </w:r>
            <w:proofErr w:type="spell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63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"тревожную кнопку" (</w:t>
            </w:r>
            <w:proofErr w:type="spellStart"/>
            <w:r w:rsidRPr="00A83C96">
              <w:t>да</w:t>
            </w:r>
            <w:proofErr w:type="gramStart"/>
            <w:r w:rsidRPr="00A83C96">
              <w:t>,н</w:t>
            </w:r>
            <w:proofErr w:type="gramEnd"/>
            <w:r w:rsidRPr="00A83C96">
              <w:t>ет</w:t>
            </w:r>
            <w:proofErr w:type="spellEnd"/>
            <w:r w:rsidRPr="00A83C96">
              <w:t>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64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Нет</w:t>
            </w:r>
          </w:p>
        </w:tc>
      </w:tr>
      <w:tr w:rsidR="00A83C96" w:rsidRPr="00A83C96" w:rsidTr="00A83C96">
        <w:trPr>
          <w:trHeight w:val="255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 xml:space="preserve">Имеет ли учреждение условия для </w:t>
            </w:r>
            <w:proofErr w:type="spellStart"/>
            <w:r w:rsidRPr="00A83C96">
              <w:t>беспрепяиственного</w:t>
            </w:r>
            <w:proofErr w:type="spellEnd"/>
            <w:r w:rsidRPr="00A83C96">
              <w:t xml:space="preserve"> доступа инвалидов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65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  <w:tr w:rsidR="00A83C96" w:rsidRPr="00A83C96" w:rsidTr="00A83C96">
        <w:trPr>
          <w:trHeight w:val="420"/>
        </w:trPr>
        <w:tc>
          <w:tcPr>
            <w:tcW w:w="6852" w:type="dxa"/>
            <w:hideMark/>
          </w:tcPr>
          <w:p w:rsidR="00A83C96" w:rsidRPr="00A83C96" w:rsidRDefault="00A83C96">
            <w:r w:rsidRPr="00A83C96"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049" w:type="dxa"/>
            <w:noWrap/>
            <w:hideMark/>
          </w:tcPr>
          <w:p w:rsidR="00A83C96" w:rsidRPr="00A83C96" w:rsidRDefault="00A83C96" w:rsidP="00A83C96">
            <w:r w:rsidRPr="00A83C96">
              <w:t>66</w:t>
            </w:r>
          </w:p>
        </w:tc>
        <w:tc>
          <w:tcPr>
            <w:tcW w:w="1670" w:type="dxa"/>
            <w:noWrap/>
            <w:hideMark/>
          </w:tcPr>
          <w:p w:rsidR="00A83C96" w:rsidRPr="00A83C96" w:rsidRDefault="00A83C96" w:rsidP="00A83C96">
            <w:r w:rsidRPr="00A83C96">
              <w:t>Да</w:t>
            </w:r>
          </w:p>
        </w:tc>
      </w:tr>
    </w:tbl>
    <w:p w:rsidR="00B46F3B" w:rsidRDefault="00B46F3B"/>
    <w:sectPr w:rsidR="00B46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96"/>
    <w:rsid w:val="00A83C96"/>
    <w:rsid w:val="00B4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2016-02-16T12:10:00Z</dcterms:created>
  <dcterms:modified xsi:type="dcterms:W3CDTF">2016-02-16T12:11:00Z</dcterms:modified>
</cp:coreProperties>
</file>